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6EA8" w14:textId="2D3B7782" w:rsidR="0037405B" w:rsidRDefault="0037405B"/>
    <w:p w14:paraId="08302D01" w14:textId="225E88E3" w:rsidR="00AD66D8" w:rsidRDefault="00AD66D8" w:rsidP="00AD66D8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20FEC5" wp14:editId="6B15CA93">
            <wp:simplePos x="0" y="0"/>
            <wp:positionH relativeFrom="column">
              <wp:posOffset>518160</wp:posOffset>
            </wp:positionH>
            <wp:positionV relativeFrom="paragraph">
              <wp:posOffset>509905</wp:posOffset>
            </wp:positionV>
            <wp:extent cx="5006340" cy="3253740"/>
            <wp:effectExtent l="0" t="0" r="0" b="0"/>
            <wp:wrapThrough wrapText="bothSides">
              <wp:wrapPolygon edited="0">
                <wp:start x="10767" y="126"/>
                <wp:lineTo x="5260" y="4173"/>
                <wp:lineTo x="1973" y="5311"/>
                <wp:lineTo x="1562" y="5564"/>
                <wp:lineTo x="1644" y="9864"/>
                <wp:lineTo x="2137" y="10496"/>
                <wp:lineTo x="3288" y="10496"/>
                <wp:lineTo x="2959" y="12267"/>
                <wp:lineTo x="3534" y="12520"/>
                <wp:lineTo x="7562" y="12520"/>
                <wp:lineTo x="7151" y="14543"/>
                <wp:lineTo x="7151" y="15176"/>
                <wp:lineTo x="7397" y="16567"/>
                <wp:lineTo x="7808" y="16946"/>
                <wp:lineTo x="14384" y="16946"/>
                <wp:lineTo x="14548" y="16567"/>
                <wp:lineTo x="14548" y="14543"/>
                <wp:lineTo x="17836" y="12646"/>
                <wp:lineTo x="18986" y="12520"/>
                <wp:lineTo x="19397" y="11888"/>
                <wp:lineTo x="19151" y="10496"/>
                <wp:lineTo x="20055" y="10496"/>
                <wp:lineTo x="20548" y="9738"/>
                <wp:lineTo x="20466" y="6450"/>
                <wp:lineTo x="20795" y="5564"/>
                <wp:lineTo x="20384" y="5311"/>
                <wp:lineTo x="16849" y="4300"/>
                <wp:lineTo x="16027" y="3667"/>
                <wp:lineTo x="11836" y="759"/>
                <wp:lineTo x="11260" y="126"/>
                <wp:lineTo x="10767" y="1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0DBB8" w14:textId="6F900E98" w:rsidR="00AD66D8" w:rsidRDefault="00AD66D8" w:rsidP="00AD66D8">
      <w:pPr>
        <w:jc w:val="center"/>
        <w:rPr>
          <w:sz w:val="96"/>
          <w:szCs w:val="96"/>
        </w:rPr>
      </w:pPr>
    </w:p>
    <w:p w14:paraId="716A320D" w14:textId="0A84C3F7" w:rsidR="00AD66D8" w:rsidRDefault="00AD66D8" w:rsidP="00AE2661">
      <w:pPr>
        <w:rPr>
          <w:sz w:val="96"/>
          <w:szCs w:val="96"/>
        </w:rPr>
      </w:pPr>
    </w:p>
    <w:p w14:paraId="66DE7866" w14:textId="77777777" w:rsidR="00AD66D8" w:rsidRDefault="00AD66D8" w:rsidP="00AD66D8">
      <w:pPr>
        <w:jc w:val="center"/>
        <w:rPr>
          <w:sz w:val="96"/>
          <w:szCs w:val="96"/>
        </w:rPr>
      </w:pPr>
    </w:p>
    <w:p w14:paraId="161CE6EF" w14:textId="06E11775" w:rsidR="00AD66D8" w:rsidRDefault="00A74D86" w:rsidP="00AD66D8">
      <w:pPr>
        <w:jc w:val="center"/>
        <w:rPr>
          <w:sz w:val="96"/>
          <w:szCs w:val="96"/>
        </w:rPr>
      </w:pPr>
      <w:r>
        <w:rPr>
          <w:sz w:val="96"/>
          <w:szCs w:val="96"/>
        </w:rPr>
        <w:t>Ifill</w:t>
      </w:r>
      <w:r w:rsidR="00AD66D8" w:rsidRPr="00AD66D8">
        <w:rPr>
          <w:sz w:val="96"/>
          <w:szCs w:val="96"/>
        </w:rPr>
        <w:t xml:space="preserve"> Scholarship</w:t>
      </w:r>
    </w:p>
    <w:p w14:paraId="1EB47797" w14:textId="68BE4AD9" w:rsidR="0057032F" w:rsidRDefault="00AD66D8" w:rsidP="00AD66D8">
      <w:pPr>
        <w:jc w:val="center"/>
        <w:rPr>
          <w:sz w:val="48"/>
          <w:szCs w:val="48"/>
        </w:rPr>
      </w:pPr>
      <w:r>
        <w:rPr>
          <w:sz w:val="48"/>
          <w:szCs w:val="48"/>
        </w:rPr>
        <w:t>Application and Instructions</w:t>
      </w:r>
    </w:p>
    <w:p w14:paraId="674A4863" w14:textId="77777777" w:rsidR="0057032F" w:rsidRDefault="0057032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6EDCC40" w14:textId="77777777" w:rsidR="00F63AE5" w:rsidRDefault="00F63AE5" w:rsidP="00F63AE5">
      <w:pPr>
        <w:spacing w:after="470"/>
        <w:ind w:left="1923"/>
      </w:pPr>
      <w:r>
        <w:rPr>
          <w:noProof/>
        </w:rPr>
        <w:lastRenderedPageBreak/>
        <w:drawing>
          <wp:inline distT="0" distB="0" distL="0" distR="0" wp14:anchorId="7B987D99" wp14:editId="24174FAB">
            <wp:extent cx="4264795" cy="3548766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4795" cy="35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3DB2" w14:textId="62025CA9" w:rsidR="00F63AE5" w:rsidRDefault="00F63AE5" w:rsidP="008A3FA9">
      <w:pPr>
        <w:spacing w:after="0" w:line="265" w:lineRule="auto"/>
        <w:ind w:left="1998"/>
      </w:pPr>
      <w:r>
        <w:rPr>
          <w:rFonts w:ascii="Times New Roman" w:eastAsia="Times New Roman" w:hAnsi="Times New Roman" w:cs="Times New Roman"/>
        </w:rPr>
        <w:t xml:space="preserve">This </w:t>
      </w:r>
      <w:r w:rsidR="00111AAA">
        <w:rPr>
          <w:rFonts w:ascii="Times New Roman" w:eastAsia="Times New Roman" w:hAnsi="Times New Roman" w:cs="Times New Roman"/>
        </w:rPr>
        <w:t xml:space="preserve">is a </w:t>
      </w:r>
      <w:r w:rsidR="00111AAA" w:rsidRPr="00111AAA">
        <w:rPr>
          <w:rFonts w:ascii="Times New Roman" w:eastAsia="Times New Roman" w:hAnsi="Times New Roman" w:cs="Times New Roman"/>
          <w:b/>
          <w:bCs/>
          <w:i/>
          <w:iCs/>
        </w:rPr>
        <w:t>one-time</w:t>
      </w:r>
      <w:r w:rsidR="00111AAA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scholarship to aid </w:t>
      </w:r>
      <w:r w:rsidR="008A3FA9">
        <w:rPr>
          <w:rFonts w:ascii="Times New Roman" w:eastAsia="Times New Roman" w:hAnsi="Times New Roman" w:cs="Times New Roman"/>
        </w:rPr>
        <w:t xml:space="preserve">graduating high school </w:t>
      </w:r>
      <w:r>
        <w:rPr>
          <w:rFonts w:ascii="Times New Roman" w:eastAsia="Times New Roman" w:hAnsi="Times New Roman" w:cs="Times New Roman"/>
        </w:rPr>
        <w:t>students in the District of Columbia to pursue their dreams of higher education</w:t>
      </w:r>
    </w:p>
    <w:p w14:paraId="3A89EAD4" w14:textId="66E656F9" w:rsidR="005932B2" w:rsidRPr="005932B2" w:rsidRDefault="005932B2" w:rsidP="005932B2">
      <w:pPr>
        <w:tabs>
          <w:tab w:val="left" w:pos="1395"/>
        </w:tabs>
        <w:rPr>
          <w:sz w:val="24"/>
          <w:szCs w:val="24"/>
        </w:rPr>
        <w:sectPr w:rsidR="005932B2" w:rsidRPr="005932B2" w:rsidSect="0018356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42CF75" w14:textId="721213AE" w:rsidR="00874A88" w:rsidRDefault="00874A88">
      <w:pPr>
        <w:rPr>
          <w:sz w:val="24"/>
          <w:szCs w:val="24"/>
        </w:rPr>
      </w:pPr>
    </w:p>
    <w:p w14:paraId="1B4493A4" w14:textId="18A2E9F4" w:rsidR="00874A88" w:rsidRDefault="00874A88" w:rsidP="002B4FDB">
      <w:pPr>
        <w:rPr>
          <w:b/>
          <w:bCs/>
          <w:sz w:val="36"/>
          <w:szCs w:val="36"/>
        </w:rPr>
      </w:pPr>
      <w:r w:rsidRPr="00874A88">
        <w:rPr>
          <w:b/>
          <w:bCs/>
          <w:sz w:val="36"/>
          <w:szCs w:val="36"/>
        </w:rPr>
        <w:t>Eligibility Criteria</w:t>
      </w:r>
    </w:p>
    <w:p w14:paraId="3CF5FF5F" w14:textId="54843F34" w:rsidR="00874A88" w:rsidRPr="00372A26" w:rsidRDefault="00874A88" w:rsidP="002B4FDB">
      <w:pPr>
        <w:rPr>
          <w:sz w:val="28"/>
          <w:szCs w:val="28"/>
        </w:rPr>
      </w:pPr>
      <w:r w:rsidRPr="00372A26">
        <w:rPr>
          <w:sz w:val="28"/>
          <w:szCs w:val="28"/>
        </w:rPr>
        <w:t xml:space="preserve">Scholarship awards are available for </w:t>
      </w:r>
      <w:r w:rsidR="008A3FA9">
        <w:rPr>
          <w:sz w:val="28"/>
          <w:szCs w:val="28"/>
        </w:rPr>
        <w:t xml:space="preserve">high school </w:t>
      </w:r>
      <w:r w:rsidRPr="00372A26">
        <w:rPr>
          <w:sz w:val="28"/>
          <w:szCs w:val="28"/>
        </w:rPr>
        <w:t>students who meet the following criteria:</w:t>
      </w:r>
    </w:p>
    <w:p w14:paraId="3B77562F" w14:textId="4BD1F16A" w:rsidR="00AC0AB5" w:rsidRPr="00372A26" w:rsidRDefault="00AC0AB5" w:rsidP="00874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of the District of Columbia</w:t>
      </w:r>
    </w:p>
    <w:p w14:paraId="654A2C71" w14:textId="4BE9D2C6" w:rsidR="00874A88" w:rsidRPr="00372A26" w:rsidRDefault="00874A88" w:rsidP="00874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Proof of enrollment or acceptance in an accredited post-secondary institution.</w:t>
      </w:r>
    </w:p>
    <w:p w14:paraId="4A968230" w14:textId="2CB5C87B" w:rsidR="00372A26" w:rsidRPr="00372A26" w:rsidRDefault="00874A88" w:rsidP="00372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Submit all required application materials</w:t>
      </w:r>
      <w:r w:rsidR="00372A26" w:rsidRPr="00372A26">
        <w:rPr>
          <w:rFonts w:ascii="Times New Roman" w:hAnsi="Times New Roman" w:cs="Times New Roman"/>
          <w:sz w:val="24"/>
          <w:szCs w:val="24"/>
        </w:rPr>
        <w:t xml:space="preserve"> online at www.metropolitanamec.org</w:t>
      </w:r>
      <w:r w:rsidRPr="00372A26">
        <w:rPr>
          <w:rFonts w:ascii="Times New Roman" w:hAnsi="Times New Roman" w:cs="Times New Roman"/>
          <w:sz w:val="24"/>
          <w:szCs w:val="24"/>
        </w:rPr>
        <w:t xml:space="preserve"> and comply with all application requirements within the prescribed time</w:t>
      </w:r>
      <w:r w:rsidR="00372A26" w:rsidRPr="00372A26">
        <w:rPr>
          <w:rFonts w:ascii="Times New Roman" w:hAnsi="Times New Roman" w:cs="Times New Roman"/>
          <w:sz w:val="24"/>
          <w:szCs w:val="24"/>
        </w:rPr>
        <w:t xml:space="preserve"> </w:t>
      </w:r>
      <w:r w:rsidRPr="00372A26">
        <w:rPr>
          <w:rFonts w:ascii="Times New Roman" w:hAnsi="Times New Roman" w:cs="Times New Roman"/>
          <w:sz w:val="24"/>
          <w:szCs w:val="24"/>
        </w:rPr>
        <w:t xml:space="preserve">period of </w:t>
      </w:r>
      <w:r w:rsidR="00AE2661">
        <w:rPr>
          <w:rFonts w:ascii="Times New Roman" w:hAnsi="Times New Roman" w:cs="Times New Roman"/>
          <w:sz w:val="24"/>
          <w:szCs w:val="24"/>
        </w:rPr>
        <w:t>March</w:t>
      </w:r>
      <w:r w:rsidRPr="00372A26">
        <w:rPr>
          <w:rFonts w:ascii="Times New Roman" w:hAnsi="Times New Roman" w:cs="Times New Roman"/>
          <w:sz w:val="24"/>
          <w:szCs w:val="24"/>
        </w:rPr>
        <w:t xml:space="preserve"> 15 to </w:t>
      </w:r>
      <w:r w:rsidR="00AE2661">
        <w:rPr>
          <w:rFonts w:ascii="Times New Roman" w:hAnsi="Times New Roman" w:cs="Times New Roman"/>
          <w:sz w:val="24"/>
          <w:szCs w:val="24"/>
        </w:rPr>
        <w:t>May 1</w:t>
      </w:r>
      <w:r w:rsidRPr="00372A26">
        <w:rPr>
          <w:rFonts w:ascii="Times New Roman" w:hAnsi="Times New Roman" w:cs="Times New Roman"/>
          <w:sz w:val="24"/>
          <w:szCs w:val="24"/>
        </w:rPr>
        <w:t>.</w:t>
      </w:r>
    </w:p>
    <w:p w14:paraId="57BBB9AE" w14:textId="73A4B88E" w:rsidR="00372A26" w:rsidRPr="00372A26" w:rsidRDefault="00874A88" w:rsidP="00874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 xml:space="preserve"> All materials must be received by </w:t>
      </w:r>
      <w:r w:rsidR="00AE2661">
        <w:rPr>
          <w:rFonts w:ascii="Times New Roman" w:hAnsi="Times New Roman" w:cs="Times New Roman"/>
          <w:sz w:val="24"/>
          <w:szCs w:val="24"/>
        </w:rPr>
        <w:t>May1</w:t>
      </w:r>
      <w:r w:rsidRPr="00372A26">
        <w:rPr>
          <w:rFonts w:ascii="Times New Roman" w:hAnsi="Times New Roman" w:cs="Times New Roman"/>
          <w:sz w:val="24"/>
          <w:szCs w:val="24"/>
        </w:rPr>
        <w:t>.</w:t>
      </w:r>
    </w:p>
    <w:p w14:paraId="5B8A1E48" w14:textId="57CF383A" w:rsidR="00874A88" w:rsidRPr="00372A26" w:rsidRDefault="00874A88" w:rsidP="00874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Incomplete applications will not be considered.</w:t>
      </w:r>
    </w:p>
    <w:p w14:paraId="43ACF81D" w14:textId="56749653" w:rsidR="00372A26" w:rsidRPr="00372A26" w:rsidRDefault="00372A26" w:rsidP="00874A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Application may be submitted by mail to:</w:t>
      </w:r>
    </w:p>
    <w:p w14:paraId="51B7D81A" w14:textId="7E1D9D04" w:rsidR="00372A26" w:rsidRPr="00372A26" w:rsidRDefault="00372A26" w:rsidP="00372A2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1518 M St NW Washington DC 20005</w:t>
      </w:r>
    </w:p>
    <w:p w14:paraId="74B346B7" w14:textId="501D126B" w:rsidR="00874A88" w:rsidRPr="00E42C75" w:rsidRDefault="00874A88" w:rsidP="00874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26">
        <w:rPr>
          <w:rFonts w:ascii="Times New Roman" w:hAnsi="Times New Roman" w:cs="Times New Roman"/>
          <w:sz w:val="24"/>
          <w:szCs w:val="24"/>
        </w:rPr>
        <w:t>Submit to the competitive application process administered by the Scholarship Committee</w:t>
      </w:r>
    </w:p>
    <w:p w14:paraId="77C397F3" w14:textId="77777777" w:rsidR="00E42C75" w:rsidRPr="00E42C75" w:rsidRDefault="00E42C75" w:rsidP="00E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42C75">
        <w:rPr>
          <w:rFonts w:ascii="Times New Roman" w:hAnsi="Times New Roman" w:cs="Times New Roman"/>
          <w:b/>
          <w:bCs/>
          <w:sz w:val="36"/>
          <w:szCs w:val="36"/>
        </w:rPr>
        <w:t>Types of Scholarship Awards and Disbursement</w:t>
      </w:r>
    </w:p>
    <w:p w14:paraId="6693F731" w14:textId="3E7228D0" w:rsidR="00E42C75" w:rsidRPr="0010395F" w:rsidRDefault="00E42C75" w:rsidP="00E42C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5F">
        <w:rPr>
          <w:rFonts w:ascii="Times New Roman" w:hAnsi="Times New Roman" w:cs="Times New Roman"/>
          <w:sz w:val="24"/>
          <w:szCs w:val="24"/>
        </w:rPr>
        <w:t>The recipient may designate the scholarship award for tuition aid and/or books. All checks will be payable to post-secondary institution</w:t>
      </w:r>
      <w:r w:rsidR="00111AAA">
        <w:rPr>
          <w:rFonts w:ascii="Times New Roman" w:hAnsi="Times New Roman" w:cs="Times New Roman"/>
          <w:sz w:val="24"/>
          <w:szCs w:val="24"/>
        </w:rPr>
        <w:t xml:space="preserve"> of attendance</w:t>
      </w:r>
      <w:r w:rsidRPr="0010395F">
        <w:rPr>
          <w:rFonts w:ascii="Times New Roman" w:hAnsi="Times New Roman" w:cs="Times New Roman"/>
          <w:sz w:val="24"/>
          <w:szCs w:val="24"/>
        </w:rPr>
        <w:t>. The amounts of awards vary from year to year.</w:t>
      </w:r>
    </w:p>
    <w:p w14:paraId="045F9DB0" w14:textId="247AF25A" w:rsidR="00E42C75" w:rsidRPr="0010395F" w:rsidRDefault="00E42C75" w:rsidP="00E42C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5F">
        <w:rPr>
          <w:rFonts w:ascii="Times New Roman" w:hAnsi="Times New Roman" w:cs="Times New Roman"/>
          <w:sz w:val="24"/>
          <w:szCs w:val="24"/>
        </w:rPr>
        <w:t xml:space="preserve">The Scholarship Committee will announce the awards by </w:t>
      </w:r>
      <w:r w:rsidR="005932B2">
        <w:rPr>
          <w:rFonts w:ascii="Times New Roman" w:hAnsi="Times New Roman" w:cs="Times New Roman"/>
          <w:sz w:val="24"/>
          <w:szCs w:val="24"/>
        </w:rPr>
        <w:t>Friday prior to Memorial Day</w:t>
      </w:r>
      <w:r w:rsidRPr="0010395F">
        <w:rPr>
          <w:rFonts w:ascii="Times New Roman" w:hAnsi="Times New Roman" w:cs="Times New Roman"/>
          <w:sz w:val="24"/>
          <w:szCs w:val="24"/>
        </w:rPr>
        <w:t xml:space="preserve"> and presentation of awards will take place on the second</w:t>
      </w:r>
      <w:r w:rsidR="0010395F">
        <w:rPr>
          <w:rFonts w:ascii="Times New Roman" w:hAnsi="Times New Roman" w:cs="Times New Roman"/>
          <w:sz w:val="24"/>
          <w:szCs w:val="24"/>
        </w:rPr>
        <w:t xml:space="preserve"> </w:t>
      </w:r>
      <w:r w:rsidRPr="0010395F">
        <w:rPr>
          <w:rFonts w:ascii="Times New Roman" w:hAnsi="Times New Roman" w:cs="Times New Roman"/>
          <w:sz w:val="24"/>
          <w:szCs w:val="24"/>
        </w:rPr>
        <w:t>Sunday in June as part of the Youth Day celebration at Metropolitan A.M.E. Church during the 11:00 a.m. worship service.</w:t>
      </w:r>
    </w:p>
    <w:p w14:paraId="06586419" w14:textId="50A7E038" w:rsidR="00E42C75" w:rsidRPr="00B36497" w:rsidRDefault="00E42C75" w:rsidP="00E42C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95F">
        <w:rPr>
          <w:rFonts w:ascii="Times New Roman" w:hAnsi="Times New Roman" w:cs="Times New Roman"/>
          <w:sz w:val="24"/>
          <w:szCs w:val="24"/>
        </w:rPr>
        <w:t xml:space="preserve">The recipient, or an immediate family member, </w:t>
      </w:r>
      <w:r w:rsidR="001E4C8D">
        <w:rPr>
          <w:rFonts w:ascii="Times New Roman" w:hAnsi="Times New Roman" w:cs="Times New Roman"/>
          <w:sz w:val="24"/>
          <w:szCs w:val="24"/>
        </w:rPr>
        <w:t>is</w:t>
      </w:r>
      <w:r w:rsidR="0010395F">
        <w:rPr>
          <w:rFonts w:ascii="Times New Roman" w:hAnsi="Times New Roman" w:cs="Times New Roman"/>
          <w:sz w:val="24"/>
          <w:szCs w:val="24"/>
        </w:rPr>
        <w:t xml:space="preserve"> requested to </w:t>
      </w:r>
      <w:r w:rsidRPr="0010395F">
        <w:rPr>
          <w:rFonts w:ascii="Times New Roman" w:hAnsi="Times New Roman" w:cs="Times New Roman"/>
          <w:sz w:val="24"/>
          <w:szCs w:val="24"/>
        </w:rPr>
        <w:t>attend this service to receive the acknowledgement of the award.</w:t>
      </w:r>
    </w:p>
    <w:p w14:paraId="23168AD7" w14:textId="77777777" w:rsidR="00B36497" w:rsidRPr="00B36497" w:rsidRDefault="00B36497" w:rsidP="00B3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36497">
        <w:rPr>
          <w:rFonts w:ascii="Times New Roman" w:hAnsi="Times New Roman" w:cs="Times New Roman"/>
          <w:b/>
          <w:bCs/>
          <w:sz w:val="36"/>
          <w:szCs w:val="36"/>
        </w:rPr>
        <w:t>APPLICATION FORM</w:t>
      </w:r>
    </w:p>
    <w:p w14:paraId="39134CEE" w14:textId="77777777" w:rsidR="00B36497" w:rsidRPr="00B36497" w:rsidRDefault="00B36497" w:rsidP="00B3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497">
        <w:rPr>
          <w:rFonts w:ascii="Times New Roman" w:hAnsi="Times New Roman" w:cs="Times New Roman"/>
          <w:sz w:val="28"/>
          <w:szCs w:val="28"/>
        </w:rPr>
        <w:t>Instructions</w:t>
      </w:r>
      <w:r w:rsidRPr="00B36497">
        <w:rPr>
          <w:rFonts w:ascii="Times New Roman" w:hAnsi="Times New Roman" w:cs="Times New Roman"/>
          <w:sz w:val="20"/>
          <w:szCs w:val="20"/>
        </w:rPr>
        <w:t>:</w:t>
      </w:r>
    </w:p>
    <w:p w14:paraId="34C105D9" w14:textId="43D962E4" w:rsidR="00B36497" w:rsidRDefault="00B36497" w:rsidP="00B36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Each applicant must submit a completed application</w:t>
      </w:r>
      <w:r>
        <w:rPr>
          <w:rFonts w:ascii="Times New Roman" w:hAnsi="Times New Roman" w:cs="Times New Roman"/>
          <w:sz w:val="24"/>
          <w:szCs w:val="24"/>
        </w:rPr>
        <w:t xml:space="preserve"> online or via mail</w:t>
      </w:r>
      <w:r w:rsidRPr="00B36497">
        <w:rPr>
          <w:rFonts w:ascii="Times New Roman" w:hAnsi="Times New Roman" w:cs="Times New Roman"/>
          <w:sz w:val="24"/>
          <w:szCs w:val="24"/>
        </w:rPr>
        <w:t xml:space="preserve"> to the Scholarship Committee. </w:t>
      </w:r>
    </w:p>
    <w:p w14:paraId="20AABA23" w14:textId="1F5B48AB" w:rsidR="00B36497" w:rsidRDefault="00B36497" w:rsidP="00B3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Applications and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97">
        <w:rPr>
          <w:rFonts w:ascii="Times New Roman" w:hAnsi="Times New Roman" w:cs="Times New Roman"/>
          <w:sz w:val="24"/>
          <w:szCs w:val="24"/>
        </w:rPr>
        <w:t xml:space="preserve">supporting material will be accepted beginning </w:t>
      </w:r>
      <w:r w:rsidR="00AE2661">
        <w:rPr>
          <w:rFonts w:ascii="Times New Roman" w:hAnsi="Times New Roman" w:cs="Times New Roman"/>
          <w:sz w:val="24"/>
          <w:szCs w:val="24"/>
        </w:rPr>
        <w:t>March</w:t>
      </w:r>
      <w:r w:rsidRPr="00B36497">
        <w:rPr>
          <w:rFonts w:ascii="Times New Roman" w:hAnsi="Times New Roman" w:cs="Times New Roman"/>
          <w:sz w:val="24"/>
          <w:szCs w:val="24"/>
        </w:rPr>
        <w:t xml:space="preserve"> 15 but must be received by </w:t>
      </w:r>
      <w:r w:rsidR="00AE2661">
        <w:rPr>
          <w:rFonts w:ascii="Times New Roman" w:hAnsi="Times New Roman" w:cs="Times New Roman"/>
          <w:sz w:val="24"/>
          <w:szCs w:val="24"/>
        </w:rPr>
        <w:t>May</w:t>
      </w:r>
      <w:r w:rsidRPr="00B36497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0621FA24" w14:textId="64319ED6" w:rsidR="00B36497" w:rsidRPr="00B36497" w:rsidRDefault="00B36497" w:rsidP="00B3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Incomplete materials will not</w:t>
      </w:r>
      <w:r w:rsidR="00F51714">
        <w:rPr>
          <w:rFonts w:ascii="Times New Roman" w:hAnsi="Times New Roman" w:cs="Times New Roman"/>
          <w:sz w:val="24"/>
          <w:szCs w:val="24"/>
        </w:rPr>
        <w:t xml:space="preserve"> </w:t>
      </w:r>
      <w:r w:rsidRPr="00B36497">
        <w:rPr>
          <w:rFonts w:ascii="Times New Roman" w:hAnsi="Times New Roman" w:cs="Times New Roman"/>
          <w:sz w:val="24"/>
          <w:szCs w:val="24"/>
        </w:rPr>
        <w:t>be considered. Read the application carefully and answer all questions. In addition, submit the following information:</w:t>
      </w:r>
    </w:p>
    <w:p w14:paraId="6085E382" w14:textId="77F4B634" w:rsidR="00B36497" w:rsidRPr="00B36497" w:rsidRDefault="00B36497" w:rsidP="00B36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 xml:space="preserve"> Letter of acceptance or a current certificate of enrollment (if currently enrolled) to an accredited post-secondary institution.</w:t>
      </w:r>
    </w:p>
    <w:p w14:paraId="5BB01BFC" w14:textId="77777777" w:rsidR="001E4C8D" w:rsidRDefault="00B36497" w:rsidP="00B36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 xml:space="preserve"> Letter of recommendation from</w:t>
      </w:r>
      <w:r w:rsidR="001E4C8D">
        <w:rPr>
          <w:rFonts w:ascii="Times New Roman" w:hAnsi="Times New Roman" w:cs="Times New Roman"/>
          <w:sz w:val="24"/>
          <w:szCs w:val="24"/>
        </w:rPr>
        <w:t xml:space="preserve"> one of the following:</w:t>
      </w:r>
    </w:p>
    <w:p w14:paraId="0B75E76B" w14:textId="582204DE" w:rsidR="00B36497" w:rsidRPr="005A333B" w:rsidRDefault="00B36497" w:rsidP="005A333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a counselor</w:t>
      </w:r>
      <w:r w:rsidRPr="005A333B">
        <w:rPr>
          <w:rFonts w:ascii="Times New Roman" w:hAnsi="Times New Roman" w:cs="Times New Roman"/>
          <w:sz w:val="24"/>
          <w:szCs w:val="24"/>
        </w:rPr>
        <w:t xml:space="preserve"> or major academic advisor.</w:t>
      </w:r>
    </w:p>
    <w:p w14:paraId="453BAAA5" w14:textId="3ADD5566" w:rsidR="00B36497" w:rsidRPr="00B36497" w:rsidRDefault="005A333B" w:rsidP="001E4C8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6497" w:rsidRPr="00B36497">
        <w:rPr>
          <w:rFonts w:ascii="Times New Roman" w:hAnsi="Times New Roman" w:cs="Times New Roman"/>
          <w:sz w:val="24"/>
          <w:szCs w:val="24"/>
        </w:rPr>
        <w:t xml:space="preserve"> subject instructor.</w:t>
      </w:r>
    </w:p>
    <w:p w14:paraId="48B8D9F1" w14:textId="32A1160C" w:rsidR="00B36497" w:rsidRPr="00B36497" w:rsidRDefault="00B36497" w:rsidP="00B36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lastRenderedPageBreak/>
        <w:t xml:space="preserve"> Transcript or record of grades  </w:t>
      </w:r>
    </w:p>
    <w:p w14:paraId="0D8CBE5C" w14:textId="5803F12D" w:rsidR="00B36497" w:rsidRPr="00A91FE4" w:rsidRDefault="00B36497" w:rsidP="00A91F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E4">
        <w:rPr>
          <w:rFonts w:ascii="Times New Roman" w:hAnsi="Times New Roman" w:cs="Times New Roman"/>
          <w:sz w:val="24"/>
          <w:szCs w:val="24"/>
        </w:rPr>
        <w:t>A personal statement written by applicant addressing academic merit, reasons for pursuing vocational and occupational</w:t>
      </w:r>
      <w:r w:rsidR="00A91FE4" w:rsidRPr="00A91FE4">
        <w:rPr>
          <w:rFonts w:ascii="Times New Roman" w:hAnsi="Times New Roman" w:cs="Times New Roman"/>
          <w:sz w:val="24"/>
          <w:szCs w:val="24"/>
        </w:rPr>
        <w:t xml:space="preserve"> </w:t>
      </w:r>
      <w:r w:rsidRPr="00A91FE4">
        <w:rPr>
          <w:rFonts w:ascii="Times New Roman" w:hAnsi="Times New Roman" w:cs="Times New Roman"/>
          <w:sz w:val="24"/>
          <w:szCs w:val="24"/>
        </w:rPr>
        <w:t xml:space="preserve">goals, </w:t>
      </w:r>
      <w:r w:rsidR="00A91FE4" w:rsidRPr="00A91FE4">
        <w:rPr>
          <w:rFonts w:ascii="Times New Roman" w:hAnsi="Times New Roman" w:cs="Times New Roman"/>
          <w:sz w:val="24"/>
          <w:szCs w:val="24"/>
        </w:rPr>
        <w:t>a</w:t>
      </w:r>
      <w:r w:rsidRPr="00A91FE4">
        <w:rPr>
          <w:rFonts w:ascii="Times New Roman" w:hAnsi="Times New Roman" w:cs="Times New Roman"/>
          <w:sz w:val="24"/>
          <w:szCs w:val="24"/>
        </w:rPr>
        <w:t>nd why deserving of an award (not to</w:t>
      </w:r>
      <w:r w:rsidR="00A91FE4">
        <w:rPr>
          <w:rFonts w:ascii="Times New Roman" w:hAnsi="Times New Roman" w:cs="Times New Roman"/>
          <w:sz w:val="24"/>
          <w:szCs w:val="24"/>
        </w:rPr>
        <w:t xml:space="preserve"> </w:t>
      </w:r>
      <w:r w:rsidRPr="00A91FE4">
        <w:rPr>
          <w:rFonts w:ascii="Times New Roman" w:hAnsi="Times New Roman" w:cs="Times New Roman"/>
          <w:sz w:val="24"/>
          <w:szCs w:val="24"/>
        </w:rPr>
        <w:t>exceed 150 words).</w:t>
      </w:r>
    </w:p>
    <w:p w14:paraId="6B6F969A" w14:textId="2F9EB364" w:rsidR="00B36497" w:rsidRPr="00B36497" w:rsidRDefault="00B36497" w:rsidP="00A91F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Any other pertinent information, i.e., honors, awards, special programs.</w:t>
      </w:r>
    </w:p>
    <w:p w14:paraId="32F18137" w14:textId="54875F22" w:rsidR="00B36497" w:rsidRPr="00B36497" w:rsidRDefault="00B36497" w:rsidP="000A1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Interview: Each qualifying applicant will be required to appear before the Scholarship Committee for a personal interview.</w:t>
      </w:r>
      <w:r w:rsidR="001F1A06">
        <w:rPr>
          <w:rFonts w:ascii="Times New Roman" w:hAnsi="Times New Roman" w:cs="Times New Roman"/>
          <w:sz w:val="24"/>
          <w:szCs w:val="24"/>
        </w:rPr>
        <w:t xml:space="preserve"> (Virtual interview is acceptable)</w:t>
      </w:r>
    </w:p>
    <w:p w14:paraId="75F6EAC7" w14:textId="77777777" w:rsidR="00B36497" w:rsidRPr="00B36497" w:rsidRDefault="00B36497" w:rsidP="000A167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Failure to appear for the scheduled interview will result in disqualification of the application.</w:t>
      </w:r>
    </w:p>
    <w:p w14:paraId="3687CD0B" w14:textId="77777777" w:rsidR="001F1A06" w:rsidRDefault="00B36497" w:rsidP="00B3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Please submit application and supporting documents</w:t>
      </w:r>
      <w:r w:rsidR="000A1678">
        <w:rPr>
          <w:rFonts w:ascii="Times New Roman" w:hAnsi="Times New Roman" w:cs="Times New Roman"/>
          <w:sz w:val="24"/>
          <w:szCs w:val="24"/>
        </w:rPr>
        <w:t xml:space="preserve"> online</w:t>
      </w:r>
      <w:r w:rsidRPr="00B36497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7A681887" w14:textId="6CF60E19" w:rsidR="00B36497" w:rsidRPr="001F1A06" w:rsidRDefault="000A1678" w:rsidP="001F1A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A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F1A06">
          <w:rPr>
            <w:rStyle w:val="Hyperlink"/>
            <w:rFonts w:ascii="Times New Roman" w:hAnsi="Times New Roman" w:cs="Times New Roman"/>
            <w:sz w:val="24"/>
            <w:szCs w:val="24"/>
          </w:rPr>
          <w:t>www.metropolitanamec.org</w:t>
        </w:r>
      </w:hyperlink>
      <w:r w:rsidRPr="001F1A06">
        <w:rPr>
          <w:rFonts w:ascii="Times New Roman" w:hAnsi="Times New Roman" w:cs="Times New Roman"/>
          <w:sz w:val="24"/>
          <w:szCs w:val="24"/>
        </w:rPr>
        <w:t xml:space="preserve"> or via mail to:</w:t>
      </w:r>
    </w:p>
    <w:p w14:paraId="0681F0B4" w14:textId="3B05EA30" w:rsidR="00B36497" w:rsidRPr="000A1678" w:rsidRDefault="00B36497" w:rsidP="000A16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A16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F1A06">
        <w:rPr>
          <w:rFonts w:ascii="Times New Roman" w:hAnsi="Times New Roman" w:cs="Times New Roman"/>
          <w:b/>
          <w:bCs/>
          <w:sz w:val="24"/>
          <w:szCs w:val="24"/>
        </w:rPr>
        <w:t>Ifill</w:t>
      </w:r>
      <w:r w:rsidR="000A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678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0A1678">
        <w:rPr>
          <w:rFonts w:ascii="Times New Roman" w:hAnsi="Times New Roman" w:cs="Times New Roman"/>
          <w:b/>
          <w:bCs/>
          <w:sz w:val="24"/>
          <w:szCs w:val="24"/>
        </w:rPr>
        <w:t>Fund</w:t>
      </w:r>
    </w:p>
    <w:p w14:paraId="41FBCE08" w14:textId="2C63766E" w:rsidR="00B36497" w:rsidRPr="000A1678" w:rsidRDefault="00B36497" w:rsidP="000A16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A1678">
        <w:rPr>
          <w:rFonts w:ascii="Times New Roman" w:hAnsi="Times New Roman" w:cs="Times New Roman"/>
          <w:b/>
          <w:bCs/>
          <w:sz w:val="24"/>
          <w:szCs w:val="24"/>
        </w:rPr>
        <w:t xml:space="preserve">Metropolitan A.M.E. Church </w:t>
      </w:r>
    </w:p>
    <w:p w14:paraId="741BDBED" w14:textId="11EAC15A" w:rsidR="00B36497" w:rsidRPr="000A1678" w:rsidRDefault="000A1678" w:rsidP="000A16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1518 M Street NW</w:t>
      </w:r>
    </w:p>
    <w:p w14:paraId="6BD0F6D3" w14:textId="2A509CD4" w:rsidR="00B36497" w:rsidRDefault="00B36497" w:rsidP="000A16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A1678">
        <w:rPr>
          <w:rFonts w:ascii="Times New Roman" w:hAnsi="Times New Roman" w:cs="Times New Roman"/>
          <w:b/>
          <w:bCs/>
          <w:sz w:val="24"/>
          <w:szCs w:val="24"/>
        </w:rPr>
        <w:t xml:space="preserve">Washington, D.C. </w:t>
      </w:r>
      <w:r w:rsidR="000A1678">
        <w:rPr>
          <w:rFonts w:ascii="Times New Roman" w:hAnsi="Times New Roman" w:cs="Times New Roman"/>
          <w:b/>
          <w:bCs/>
          <w:sz w:val="24"/>
          <w:szCs w:val="24"/>
        </w:rPr>
        <w:t>20005</w:t>
      </w:r>
    </w:p>
    <w:p w14:paraId="719D35CC" w14:textId="77777777" w:rsidR="000A1678" w:rsidRPr="000A1678" w:rsidRDefault="000A1678" w:rsidP="000A16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19E44" w14:textId="1B4EF026" w:rsidR="000D37D8" w:rsidRDefault="00B36497" w:rsidP="000A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678">
        <w:rPr>
          <w:rFonts w:ascii="Times New Roman" w:hAnsi="Times New Roman" w:cs="Times New Roman"/>
          <w:b/>
          <w:bCs/>
          <w:sz w:val="24"/>
          <w:szCs w:val="24"/>
        </w:rPr>
        <w:t xml:space="preserve">Any scholarship applications and documents that are not </w:t>
      </w:r>
      <w:r w:rsidRPr="00B36497">
        <w:rPr>
          <w:rFonts w:ascii="Times New Roman" w:hAnsi="Times New Roman" w:cs="Times New Roman"/>
          <w:b/>
          <w:bCs/>
          <w:sz w:val="24"/>
          <w:szCs w:val="24"/>
        </w:rPr>
        <w:t>received by the deadline will not be considered.</w:t>
      </w:r>
    </w:p>
    <w:p w14:paraId="7B8D017A" w14:textId="77777777" w:rsidR="003B38A7" w:rsidRDefault="003B38A7" w:rsidP="00124E1D">
      <w:pPr>
        <w:rPr>
          <w:rFonts w:ascii="Times New Roman" w:hAnsi="Times New Roman" w:cs="Times New Roman"/>
          <w:sz w:val="20"/>
          <w:szCs w:val="20"/>
        </w:rPr>
        <w:sectPr w:rsidR="003B38A7" w:rsidSect="00183564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B4E47C" w14:textId="43610A9E" w:rsidR="000D37D8" w:rsidRPr="000B1BA7" w:rsidRDefault="000B1BA7" w:rsidP="00124E1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D37D8" w:rsidRPr="000B1BA7">
        <w:rPr>
          <w:rFonts w:ascii="Times New Roman" w:hAnsi="Times New Roman" w:cs="Times New Roman"/>
          <w:sz w:val="24"/>
          <w:szCs w:val="24"/>
        </w:rPr>
        <w:t xml:space="preserve"> Name</w:t>
      </w:r>
      <w:r w:rsidR="003B38A7" w:rsidRPr="000B1BA7">
        <w:rPr>
          <w:rFonts w:ascii="Times New Roman" w:hAnsi="Times New Roman" w:cs="Times New Roman"/>
          <w:sz w:val="24"/>
          <w:szCs w:val="24"/>
        </w:rPr>
        <w:t xml:space="preserve"> </w:t>
      </w:r>
      <w:r w:rsidR="000D37D8" w:rsidRPr="000B1BA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AAE53BE" w14:textId="53A838FE" w:rsidR="000D37D8" w:rsidRPr="000B1BA7" w:rsidRDefault="000D37D8" w:rsidP="003B38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 xml:space="preserve">(Last) </w:t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Pr="000B1BA7">
        <w:rPr>
          <w:rFonts w:ascii="Times New Roman" w:hAnsi="Times New Roman" w:cs="Times New Roman"/>
          <w:sz w:val="24"/>
          <w:szCs w:val="24"/>
        </w:rPr>
        <w:t>(First)</w:t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Pr="000B1BA7">
        <w:rPr>
          <w:rFonts w:ascii="Times New Roman" w:hAnsi="Times New Roman" w:cs="Times New Roman"/>
          <w:sz w:val="24"/>
          <w:szCs w:val="24"/>
        </w:rPr>
        <w:t xml:space="preserve"> (Middle)</w:t>
      </w:r>
    </w:p>
    <w:p w14:paraId="6CCF9309" w14:textId="1EB289A9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A. Present</w:t>
      </w:r>
      <w:r w:rsidR="003B38A7" w:rsidRPr="000B1BA7">
        <w:rPr>
          <w:rFonts w:ascii="Times New Roman" w:hAnsi="Times New Roman" w:cs="Times New Roman"/>
          <w:sz w:val="24"/>
          <w:szCs w:val="24"/>
        </w:rPr>
        <w:t xml:space="preserve"> A</w:t>
      </w:r>
      <w:r w:rsidRPr="000B1BA7">
        <w:rPr>
          <w:rFonts w:ascii="Times New Roman" w:hAnsi="Times New Roman" w:cs="Times New Roman"/>
          <w:sz w:val="24"/>
          <w:szCs w:val="24"/>
        </w:rPr>
        <w:t>ddress_____________________________________________________________</w:t>
      </w:r>
    </w:p>
    <w:p w14:paraId="7248B980" w14:textId="1E09AAE9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B. Home Address ______________________________________________________________</w:t>
      </w:r>
    </w:p>
    <w:p w14:paraId="6B015FCE" w14:textId="21BF111C" w:rsidR="000D37D8" w:rsidRPr="000B1BA7" w:rsidRDefault="000D37D8" w:rsidP="000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 xml:space="preserve">C. Phone </w:t>
      </w:r>
      <w:proofErr w:type="gramStart"/>
      <w:r w:rsidRPr="000B1BA7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0B1BA7">
        <w:rPr>
          <w:rFonts w:ascii="Times New Roman" w:hAnsi="Times New Roman" w:cs="Times New Roman"/>
          <w:sz w:val="24"/>
          <w:szCs w:val="24"/>
        </w:rPr>
        <w:t>___ ) _________</w:t>
      </w:r>
      <w:r w:rsidR="000B1BA7" w:rsidRPr="000B1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1BA7">
        <w:rPr>
          <w:rFonts w:ascii="Times New Roman" w:hAnsi="Times New Roman" w:cs="Times New Roman"/>
          <w:sz w:val="24"/>
          <w:szCs w:val="24"/>
        </w:rPr>
        <w:t>______ ( ______ ) ______________________</w:t>
      </w:r>
    </w:p>
    <w:p w14:paraId="2EC548DD" w14:textId="44A294D3" w:rsidR="000D37D8" w:rsidRPr="000B1BA7" w:rsidRDefault="000D37D8" w:rsidP="000B1B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(Day/Home)</w:t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="000B1BA7" w:rsidRPr="000B1BA7">
        <w:rPr>
          <w:rFonts w:ascii="Times New Roman" w:hAnsi="Times New Roman" w:cs="Times New Roman"/>
          <w:sz w:val="24"/>
          <w:szCs w:val="24"/>
        </w:rPr>
        <w:tab/>
      </w:r>
      <w:r w:rsidRPr="000B1BA7">
        <w:rPr>
          <w:rFonts w:ascii="Times New Roman" w:hAnsi="Times New Roman" w:cs="Times New Roman"/>
          <w:sz w:val="24"/>
          <w:szCs w:val="24"/>
        </w:rPr>
        <w:t xml:space="preserve"> (Evening/Cell)</w:t>
      </w:r>
    </w:p>
    <w:p w14:paraId="618916D5" w14:textId="2DF05D64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D. Email Address ______________________________________________________________</w:t>
      </w:r>
    </w:p>
    <w:p w14:paraId="633DCD55" w14:textId="4E3065E9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2. What is your career goal? ______________________________________________________</w:t>
      </w:r>
    </w:p>
    <w:p w14:paraId="3683A99F" w14:textId="44DB52A3" w:rsidR="000D37D8" w:rsidRPr="000B1BA7" w:rsidRDefault="005932B2" w:rsidP="005932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7D8" w:rsidRPr="000B1BA7">
        <w:rPr>
          <w:rFonts w:ascii="Times New Roman" w:hAnsi="Times New Roman" w:cs="Times New Roman"/>
          <w:sz w:val="24"/>
          <w:szCs w:val="24"/>
        </w:rPr>
        <w:t>. State the church activities in which you participate:</w:t>
      </w:r>
    </w:p>
    <w:p w14:paraId="740EF96C" w14:textId="3A1A6B77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839B11" w14:textId="55F8F8E6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B1BA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B1BA7">
        <w:rPr>
          <w:rFonts w:ascii="Times New Roman" w:hAnsi="Times New Roman" w:cs="Times New Roman"/>
          <w:sz w:val="24"/>
          <w:szCs w:val="24"/>
        </w:rPr>
        <w:t>_________</w:t>
      </w:r>
    </w:p>
    <w:p w14:paraId="3CE0DEAD" w14:textId="767C5FAB" w:rsidR="000D37D8" w:rsidRPr="000B1BA7" w:rsidRDefault="005932B2" w:rsidP="006109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7D8" w:rsidRPr="000B1BA7">
        <w:rPr>
          <w:rFonts w:ascii="Times New Roman" w:hAnsi="Times New Roman" w:cs="Times New Roman"/>
          <w:sz w:val="24"/>
          <w:szCs w:val="24"/>
        </w:rPr>
        <w:t>. Name of High School __________________________________________________________</w:t>
      </w:r>
    </w:p>
    <w:p w14:paraId="19CB644C" w14:textId="1C919D6B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Address _________________________________________________________________</w:t>
      </w:r>
      <w:r w:rsidR="00610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1BA7">
        <w:rPr>
          <w:rFonts w:ascii="Times New Roman" w:hAnsi="Times New Roman" w:cs="Times New Roman"/>
          <w:sz w:val="24"/>
          <w:szCs w:val="24"/>
        </w:rPr>
        <w:t>_____</w:t>
      </w:r>
    </w:p>
    <w:p w14:paraId="2AD37C18" w14:textId="761EA8C4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Date of graduation/expected graduation ___________________________________________</w:t>
      </w:r>
    </w:p>
    <w:p w14:paraId="39837F9C" w14:textId="6A91C82D" w:rsidR="006109B7" w:rsidRDefault="005932B2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7D8" w:rsidRPr="000B1BA7">
        <w:rPr>
          <w:rFonts w:ascii="Times New Roman" w:hAnsi="Times New Roman" w:cs="Times New Roman"/>
          <w:sz w:val="24"/>
          <w:szCs w:val="24"/>
        </w:rPr>
        <w:t>. Name of post-secondary institution where you are seeking enrollment:</w:t>
      </w:r>
    </w:p>
    <w:p w14:paraId="0FC4A110" w14:textId="48F94E71" w:rsidR="000D37D8" w:rsidRPr="000B1BA7" w:rsidRDefault="006109B7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D37D8" w:rsidRPr="000B1B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0D37D8" w:rsidRPr="000B1BA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638E6D" w14:textId="412E1D3F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Address __________________</w:t>
      </w:r>
      <w:r w:rsidR="00C6546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B1B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F4EC074" w14:textId="57E8105C" w:rsidR="000D37D8" w:rsidRPr="000B1BA7" w:rsidRDefault="000D37D8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If accepted, anticipated date of enrollment _________________________________________</w:t>
      </w:r>
    </w:p>
    <w:p w14:paraId="3B3A15C1" w14:textId="62193DFE" w:rsidR="000D37D8" w:rsidRPr="000B1BA7" w:rsidRDefault="005932B2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7D8" w:rsidRPr="000B1BA7">
        <w:rPr>
          <w:rFonts w:ascii="Times New Roman" w:hAnsi="Times New Roman" w:cs="Times New Roman"/>
          <w:sz w:val="24"/>
          <w:szCs w:val="24"/>
        </w:rPr>
        <w:t>. What is your proposed major field of study? ___________________________________________________</w:t>
      </w:r>
    </w:p>
    <w:p w14:paraId="3E617171" w14:textId="3711C69A" w:rsidR="000D37D8" w:rsidRPr="000B1BA7" w:rsidRDefault="005932B2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7D8" w:rsidRPr="000B1BA7">
        <w:rPr>
          <w:rFonts w:ascii="Times New Roman" w:hAnsi="Times New Roman" w:cs="Times New Roman"/>
          <w:sz w:val="24"/>
          <w:szCs w:val="24"/>
        </w:rPr>
        <w:t>. Do you or will you attend school full time or part time? __________________________________________________</w:t>
      </w:r>
    </w:p>
    <w:p w14:paraId="3B49DE35" w14:textId="6390F3CB" w:rsidR="000D37D8" w:rsidRPr="000B1BA7" w:rsidRDefault="005932B2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37D8" w:rsidRPr="000B1BA7">
        <w:rPr>
          <w:rFonts w:ascii="Times New Roman" w:hAnsi="Times New Roman" w:cs="Times New Roman"/>
          <w:sz w:val="24"/>
          <w:szCs w:val="24"/>
        </w:rPr>
        <w:t>. Indicate number of credit hours ___________________</w:t>
      </w:r>
    </w:p>
    <w:p w14:paraId="1BDE6F26" w14:textId="319F02BF" w:rsidR="000D37D8" w:rsidRPr="000B1BA7" w:rsidRDefault="005932B2" w:rsidP="000B1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37D8" w:rsidRPr="000B1BA7">
        <w:rPr>
          <w:rFonts w:ascii="Times New Roman" w:hAnsi="Times New Roman" w:cs="Times New Roman"/>
          <w:sz w:val="24"/>
          <w:szCs w:val="24"/>
        </w:rPr>
        <w:t>. Name and address of the counselor or major academic advisor who will submit a letter of recommendation:</w:t>
      </w:r>
    </w:p>
    <w:p w14:paraId="1E633AAE" w14:textId="5C55FA48" w:rsidR="00F21FFA" w:rsidRPr="000B1BA7" w:rsidRDefault="000D37D8" w:rsidP="000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C42162" w14:textId="77777777" w:rsidR="00F21FFA" w:rsidRDefault="00F21FFA" w:rsidP="00F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D133E8" w14:textId="74F9DD15" w:rsidR="00F21FFA" w:rsidRPr="00F21FFA" w:rsidRDefault="00F21FFA" w:rsidP="00F21F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1</w:t>
      </w:r>
      <w:r w:rsidR="005932B2">
        <w:rPr>
          <w:rFonts w:ascii="Times New Roman" w:hAnsi="Times New Roman" w:cs="Times New Roman"/>
          <w:sz w:val="24"/>
          <w:szCs w:val="24"/>
        </w:rPr>
        <w:t>0</w:t>
      </w:r>
      <w:r w:rsidRPr="00F21FFA">
        <w:rPr>
          <w:rFonts w:ascii="Times New Roman" w:hAnsi="Times New Roman" w:cs="Times New Roman"/>
          <w:sz w:val="24"/>
          <w:szCs w:val="24"/>
        </w:rPr>
        <w:t>. What is your cumulative grade point average? Numerical ___________ Letter ___________</w:t>
      </w:r>
    </w:p>
    <w:p w14:paraId="065318FE" w14:textId="0E8003DC" w:rsidR="006109B7" w:rsidRPr="00F21FFA" w:rsidRDefault="00F21FFA" w:rsidP="00F21F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What scale is your grade point calculated on? ________________________________________</w:t>
      </w:r>
    </w:p>
    <w:p w14:paraId="622527DD" w14:textId="06C62B3D" w:rsidR="00F21FFA" w:rsidRPr="00F21FFA" w:rsidRDefault="00F21FFA" w:rsidP="00C654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1</w:t>
      </w:r>
      <w:r w:rsidR="005932B2">
        <w:rPr>
          <w:rFonts w:ascii="Times New Roman" w:hAnsi="Times New Roman" w:cs="Times New Roman"/>
          <w:sz w:val="24"/>
          <w:szCs w:val="24"/>
        </w:rPr>
        <w:t>1</w:t>
      </w:r>
      <w:r w:rsidRPr="00F21FFA">
        <w:rPr>
          <w:rFonts w:ascii="Times New Roman" w:hAnsi="Times New Roman" w:cs="Times New Roman"/>
          <w:sz w:val="24"/>
          <w:szCs w:val="24"/>
        </w:rPr>
        <w:t>. When do you expect to complete your course work? ________________________________</w:t>
      </w:r>
    </w:p>
    <w:p w14:paraId="1D41D651" w14:textId="77777777" w:rsidR="00B30334" w:rsidRDefault="00B3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6AC7EC" w14:textId="7058E479" w:rsidR="00F21FFA" w:rsidRPr="00F21FFA" w:rsidRDefault="00F21FFA" w:rsidP="00F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32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FFA">
        <w:rPr>
          <w:rFonts w:ascii="Times New Roman" w:hAnsi="Times New Roman" w:cs="Times New Roman"/>
          <w:sz w:val="24"/>
          <w:szCs w:val="24"/>
        </w:rPr>
        <w:t>List all high school or post-secondary extracurricular activities and offices held:</w:t>
      </w:r>
    </w:p>
    <w:p w14:paraId="248473D1" w14:textId="72BBB5FA" w:rsidR="00F21FFA" w:rsidRPr="00F21FFA" w:rsidRDefault="00F21FFA" w:rsidP="00F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727E03" w14:textId="3DBC35CD" w:rsidR="00B30334" w:rsidRDefault="00F21FFA" w:rsidP="0011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1FFA">
        <w:rPr>
          <w:rFonts w:ascii="Times New Roman" w:hAnsi="Times New Roman" w:cs="Times New Roman"/>
          <w:sz w:val="24"/>
          <w:szCs w:val="24"/>
        </w:rPr>
        <w:t>__</w:t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F21FFA">
        <w:rPr>
          <w:rFonts w:ascii="Times New Roman" w:hAnsi="Times New Roman" w:cs="Times New Roman"/>
          <w:sz w:val="24"/>
          <w:szCs w:val="24"/>
        </w:rPr>
        <w:t>_</w:t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F21FFA">
        <w:rPr>
          <w:rFonts w:ascii="Times New Roman" w:hAnsi="Times New Roman" w:cs="Times New Roman"/>
          <w:sz w:val="24"/>
          <w:szCs w:val="24"/>
        </w:rPr>
        <w:t>__________</w:t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Pr="00F21FFA">
        <w:rPr>
          <w:rFonts w:ascii="Times New Roman" w:hAnsi="Times New Roman" w:cs="Times New Roman"/>
          <w:sz w:val="24"/>
          <w:szCs w:val="24"/>
        </w:rPr>
        <w:t>___</w:t>
      </w:r>
      <w:r w:rsidR="00B30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7A35E" w14:textId="77777777" w:rsidR="00110B10" w:rsidRDefault="00110B10" w:rsidP="00F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31CD5" w14:textId="7868DDF3" w:rsidR="00F21FFA" w:rsidRPr="00F21FFA" w:rsidRDefault="00F21FFA" w:rsidP="00F2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FFA">
        <w:rPr>
          <w:rFonts w:ascii="Times New Roman" w:hAnsi="Times New Roman" w:cs="Times New Roman"/>
          <w:sz w:val="24"/>
          <w:szCs w:val="24"/>
        </w:rPr>
        <w:t>1</w:t>
      </w:r>
      <w:r w:rsidR="005932B2">
        <w:rPr>
          <w:rFonts w:ascii="Times New Roman" w:hAnsi="Times New Roman" w:cs="Times New Roman"/>
          <w:sz w:val="24"/>
          <w:szCs w:val="24"/>
        </w:rPr>
        <w:t>3</w:t>
      </w:r>
      <w:r w:rsidRPr="00F21FFA">
        <w:rPr>
          <w:rFonts w:ascii="Times New Roman" w:hAnsi="Times New Roman" w:cs="Times New Roman"/>
          <w:sz w:val="24"/>
          <w:szCs w:val="24"/>
        </w:rPr>
        <w:t>. List all volunteer and community work performed</w:t>
      </w:r>
      <w:r w:rsidR="00B30334">
        <w:rPr>
          <w:rFonts w:ascii="Times New Roman" w:hAnsi="Times New Roman" w:cs="Times New Roman"/>
          <w:sz w:val="24"/>
          <w:szCs w:val="24"/>
        </w:rPr>
        <w:t xml:space="preserve"> (past and current)</w:t>
      </w:r>
      <w:r w:rsidRPr="00F21FFA">
        <w:rPr>
          <w:rFonts w:ascii="Times New Roman" w:hAnsi="Times New Roman" w:cs="Times New Roman"/>
          <w:sz w:val="24"/>
          <w:szCs w:val="24"/>
        </w:rPr>
        <w:t>:</w:t>
      </w:r>
    </w:p>
    <w:p w14:paraId="68A45995" w14:textId="6F0F75BC" w:rsidR="00F21FFA" w:rsidRDefault="00F21FFA" w:rsidP="00C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FF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6546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21FFA">
        <w:rPr>
          <w:rFonts w:ascii="Times New Roman" w:hAnsi="Times New Roman" w:cs="Times New Roman"/>
          <w:sz w:val="24"/>
          <w:szCs w:val="24"/>
        </w:rPr>
        <w:t>__________________</w:t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0B1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F21FFA">
        <w:rPr>
          <w:rFonts w:ascii="Times New Roman" w:hAnsi="Times New Roman" w:cs="Times New Roman"/>
          <w:sz w:val="24"/>
          <w:szCs w:val="24"/>
        </w:rPr>
        <w:t>_______________________</w:t>
      </w:r>
      <w:r w:rsidR="00C6546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E1F31C" w14:textId="77777777" w:rsidR="00110B10" w:rsidRDefault="00110B10" w:rsidP="00C458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986097" w14:textId="77777777" w:rsidR="00110B10" w:rsidRDefault="00110B10" w:rsidP="00C458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A0BF39" w14:textId="49386C1D" w:rsidR="00AC4F19" w:rsidRDefault="00AC4F19" w:rsidP="00C458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4F19">
        <w:rPr>
          <w:rFonts w:ascii="Times New Roman" w:hAnsi="Times New Roman" w:cs="Times New Roman"/>
          <w:sz w:val="24"/>
          <w:szCs w:val="24"/>
        </w:rPr>
        <w:t>I, ________________________________________________</w:t>
      </w:r>
      <w:proofErr w:type="gramStart"/>
      <w:r w:rsidRPr="00AC4F1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AC4F19">
        <w:rPr>
          <w:rFonts w:ascii="Times New Roman" w:hAnsi="Times New Roman" w:cs="Times New Roman"/>
          <w:sz w:val="24"/>
          <w:szCs w:val="24"/>
        </w:rPr>
        <w:t xml:space="preserve"> hereby certify that the information* submitted in this</w:t>
      </w:r>
      <w:r w:rsidR="00C458D6">
        <w:rPr>
          <w:rFonts w:ascii="Times New Roman" w:hAnsi="Times New Roman" w:cs="Times New Roman"/>
          <w:sz w:val="24"/>
          <w:szCs w:val="24"/>
        </w:rPr>
        <w:t xml:space="preserve"> </w:t>
      </w:r>
      <w:r w:rsidRPr="00AC4F19">
        <w:rPr>
          <w:rFonts w:ascii="Times New Roman" w:hAnsi="Times New Roman" w:cs="Times New Roman"/>
          <w:sz w:val="24"/>
          <w:szCs w:val="24"/>
        </w:rPr>
        <w:t>application is true and correct.</w:t>
      </w:r>
    </w:p>
    <w:p w14:paraId="13909AE0" w14:textId="77777777" w:rsidR="00756A82" w:rsidRPr="00AC4F19" w:rsidRDefault="00756A82" w:rsidP="00C458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5D4E765" w14:textId="4513CCFA" w:rsidR="00AC4F19" w:rsidRPr="00AC4F19" w:rsidRDefault="00AC4F19" w:rsidP="00AC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19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</w:t>
      </w:r>
    </w:p>
    <w:p w14:paraId="53BDC091" w14:textId="7E30EE0D" w:rsidR="00AC4F19" w:rsidRPr="00AC4F19" w:rsidRDefault="00AC4F19" w:rsidP="00AC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19">
        <w:rPr>
          <w:rFonts w:ascii="Times New Roman" w:hAnsi="Times New Roman" w:cs="Times New Roman"/>
          <w:sz w:val="24"/>
          <w:szCs w:val="24"/>
        </w:rPr>
        <w:t xml:space="preserve">(Date) </w:t>
      </w:r>
      <w:r w:rsidR="00C458D6">
        <w:rPr>
          <w:rFonts w:ascii="Times New Roman" w:hAnsi="Times New Roman" w:cs="Times New Roman"/>
          <w:sz w:val="24"/>
          <w:szCs w:val="24"/>
        </w:rPr>
        <w:tab/>
      </w:r>
      <w:r w:rsidR="00C458D6">
        <w:rPr>
          <w:rFonts w:ascii="Times New Roman" w:hAnsi="Times New Roman" w:cs="Times New Roman"/>
          <w:sz w:val="24"/>
          <w:szCs w:val="24"/>
        </w:rPr>
        <w:tab/>
      </w:r>
      <w:r w:rsidR="00C458D6">
        <w:rPr>
          <w:rFonts w:ascii="Times New Roman" w:hAnsi="Times New Roman" w:cs="Times New Roman"/>
          <w:sz w:val="24"/>
          <w:szCs w:val="24"/>
        </w:rPr>
        <w:tab/>
      </w:r>
      <w:r w:rsidR="00C458D6">
        <w:rPr>
          <w:rFonts w:ascii="Times New Roman" w:hAnsi="Times New Roman" w:cs="Times New Roman"/>
          <w:sz w:val="24"/>
          <w:szCs w:val="24"/>
        </w:rPr>
        <w:tab/>
      </w:r>
      <w:r w:rsidR="00C458D6">
        <w:rPr>
          <w:rFonts w:ascii="Times New Roman" w:hAnsi="Times New Roman" w:cs="Times New Roman"/>
          <w:sz w:val="24"/>
          <w:szCs w:val="24"/>
        </w:rPr>
        <w:tab/>
      </w:r>
      <w:r w:rsidRPr="00AC4F19">
        <w:rPr>
          <w:rFonts w:ascii="Times New Roman" w:hAnsi="Times New Roman" w:cs="Times New Roman"/>
          <w:sz w:val="24"/>
          <w:szCs w:val="24"/>
        </w:rPr>
        <w:t>(Signature)</w:t>
      </w:r>
    </w:p>
    <w:p w14:paraId="03B96B25" w14:textId="7B501320" w:rsidR="00132E41" w:rsidRPr="00132E41" w:rsidRDefault="00132E41" w:rsidP="00132E41">
      <w:pPr>
        <w:rPr>
          <w:rFonts w:ascii="Times New Roman" w:hAnsi="Times New Roman" w:cs="Times New Roman"/>
          <w:sz w:val="24"/>
          <w:szCs w:val="24"/>
        </w:rPr>
      </w:pPr>
    </w:p>
    <w:p w14:paraId="1BB5AB83" w14:textId="77777777" w:rsidR="00132E41" w:rsidRPr="00132E41" w:rsidRDefault="00132E41" w:rsidP="00132E4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2E41" w:rsidRPr="00132E41" w:rsidSect="00183564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7742" w14:textId="77777777" w:rsidR="00E05207" w:rsidRDefault="00E05207" w:rsidP="0037405B">
      <w:pPr>
        <w:spacing w:after="0" w:line="240" w:lineRule="auto"/>
      </w:pPr>
      <w:r>
        <w:separator/>
      </w:r>
    </w:p>
  </w:endnote>
  <w:endnote w:type="continuationSeparator" w:id="0">
    <w:p w14:paraId="55995FCF" w14:textId="77777777" w:rsidR="00E05207" w:rsidRDefault="00E05207" w:rsidP="003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1642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32C89" w14:textId="7B36F926" w:rsidR="00124E1D" w:rsidRDefault="00124E1D" w:rsidP="00132E41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Version </w:t>
        </w:r>
        <w:r w:rsidR="00F63AE5">
          <w:rPr>
            <w:rFonts w:asciiTheme="majorHAnsi" w:eastAsiaTheme="majorEastAsia" w:hAnsiTheme="majorHAnsi" w:cstheme="majorBidi"/>
            <w:sz w:val="28"/>
            <w:szCs w:val="28"/>
          </w:rPr>
          <w:t>-Final</w:t>
        </w:r>
      </w:p>
      <w:p w14:paraId="0594D159" w14:textId="29D60E66" w:rsidR="000A73BD" w:rsidRDefault="000A73BD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DA767E2" w14:textId="77777777" w:rsidR="00F63AE5" w:rsidRPr="006109B7" w:rsidRDefault="00F63AE5" w:rsidP="00F63AE5">
    <w:pPr>
      <w:autoSpaceDE w:val="0"/>
      <w:autoSpaceDN w:val="0"/>
      <w:adjustRightInd w:val="0"/>
      <w:spacing w:after="0" w:line="240" w:lineRule="auto"/>
      <w:jc w:val="center"/>
      <w:rPr>
        <w:b/>
        <w:bCs/>
        <w:sz w:val="24"/>
        <w:szCs w:val="24"/>
      </w:rPr>
    </w:pPr>
    <w:r w:rsidRPr="006109B7">
      <w:rPr>
        <w:rFonts w:ascii="Times New Roman" w:hAnsi="Times New Roman" w:cs="Times New Roman"/>
        <w:b/>
        <w:bCs/>
        <w:sz w:val="24"/>
        <w:szCs w:val="24"/>
      </w:rPr>
      <w:t>All information on this application will be held in strict confidence.</w:t>
    </w:r>
  </w:p>
  <w:p w14:paraId="27D46548" w14:textId="2D857F3A" w:rsidR="002B4FDB" w:rsidRDefault="002B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5B53" w14:textId="55ACE787" w:rsidR="000A73BD" w:rsidRDefault="000A73BD">
    <w:pPr>
      <w:pStyle w:val="Footer"/>
      <w:rPr>
        <w:rFonts w:asciiTheme="majorHAnsi" w:eastAsiaTheme="majorEastAsia" w:hAnsiTheme="majorHAnsi" w:cstheme="majorBidi"/>
        <w:noProof/>
        <w:sz w:val="28"/>
        <w:szCs w:val="28"/>
      </w:rPr>
    </w:pPr>
    <w:r>
      <w:t>Version</w:t>
    </w:r>
    <w:r w:rsidR="008D0817">
      <w:t>-Final</w:t>
    </w:r>
    <w:r>
      <w:tab/>
    </w:r>
    <w:r>
      <w:tab/>
    </w:r>
    <w:r w:rsidR="00124E1D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124E1D">
      <w:rPr>
        <w:rFonts w:eastAsiaTheme="minorEastAsia"/>
      </w:rPr>
      <w:fldChar w:fldCharType="begin"/>
    </w:r>
    <w:r w:rsidR="00124E1D">
      <w:instrText xml:space="preserve"> PAGE    \* MERGEFORMAT </w:instrText>
    </w:r>
    <w:r w:rsidR="00124E1D">
      <w:rPr>
        <w:rFonts w:eastAsiaTheme="minorEastAsia"/>
      </w:rPr>
      <w:fldChar w:fldCharType="separate"/>
    </w:r>
    <w:r w:rsidR="00124E1D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124E1D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  <w:p w14:paraId="1862F3B0" w14:textId="77777777" w:rsidR="00C65466" w:rsidRPr="006109B7" w:rsidRDefault="00C65466" w:rsidP="00C65466">
    <w:pPr>
      <w:autoSpaceDE w:val="0"/>
      <w:autoSpaceDN w:val="0"/>
      <w:adjustRightInd w:val="0"/>
      <w:spacing w:after="0" w:line="240" w:lineRule="auto"/>
      <w:jc w:val="center"/>
      <w:rPr>
        <w:b/>
        <w:bCs/>
        <w:sz w:val="24"/>
        <w:szCs w:val="24"/>
      </w:rPr>
    </w:pPr>
    <w:r w:rsidRPr="006109B7">
      <w:rPr>
        <w:rFonts w:ascii="Times New Roman" w:hAnsi="Times New Roman" w:cs="Times New Roman"/>
        <w:b/>
        <w:bCs/>
        <w:sz w:val="24"/>
        <w:szCs w:val="24"/>
      </w:rPr>
      <w:t>All information on this application will be held in strict confidence.</w:t>
    </w:r>
  </w:p>
  <w:p w14:paraId="67468B82" w14:textId="77777777" w:rsidR="00C65466" w:rsidRDefault="00C6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E4CF" w14:textId="77777777" w:rsidR="00E05207" w:rsidRDefault="00E05207" w:rsidP="0037405B">
      <w:pPr>
        <w:spacing w:after="0" w:line="240" w:lineRule="auto"/>
      </w:pPr>
      <w:r>
        <w:separator/>
      </w:r>
    </w:p>
  </w:footnote>
  <w:footnote w:type="continuationSeparator" w:id="0">
    <w:p w14:paraId="2DE50D97" w14:textId="77777777" w:rsidR="00E05207" w:rsidRDefault="00E05207" w:rsidP="0037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6EC3" w14:textId="76C5B371" w:rsidR="002B4FDB" w:rsidRPr="00183564" w:rsidRDefault="005932B2" w:rsidP="002B4FDB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IFILL</w:t>
    </w:r>
    <w:r w:rsidR="008060B3">
      <w:rPr>
        <w:b/>
        <w:bCs/>
        <w:sz w:val="36"/>
        <w:szCs w:val="36"/>
      </w:rPr>
      <w:t xml:space="preserve"> SCHOLARSHIP FUND</w:t>
    </w:r>
  </w:p>
  <w:p w14:paraId="40F94302" w14:textId="77777777" w:rsidR="002B4FDB" w:rsidRDefault="002B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945" w14:textId="50E1F330" w:rsidR="00C458D6" w:rsidRPr="00C458D6" w:rsidRDefault="00C458D6" w:rsidP="00C458D6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084C" w14:textId="569BC8C5" w:rsidR="008060B3" w:rsidRPr="00C458D6" w:rsidRDefault="005932B2" w:rsidP="00C458D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IFILL</w:t>
    </w:r>
    <w:r w:rsidR="008060B3">
      <w:rPr>
        <w:sz w:val="36"/>
        <w:szCs w:val="36"/>
      </w:rPr>
      <w:t xml:space="preserve"> SCHOLARSHIP FUND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233A" w14:textId="2AF4E44E" w:rsidR="008060B3" w:rsidRPr="00183564" w:rsidRDefault="008060B3" w:rsidP="002B4FDB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APPLICATION FORM</w:t>
    </w:r>
  </w:p>
  <w:p w14:paraId="79CC4042" w14:textId="77777777" w:rsidR="008060B3" w:rsidRDefault="008060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269" w14:textId="514A3AF0" w:rsidR="003B38A7" w:rsidRPr="003B38A7" w:rsidRDefault="003B38A7" w:rsidP="003B38A7">
    <w:pPr>
      <w:pStyle w:val="Header"/>
    </w:pPr>
    <w:r>
      <w:rPr>
        <w:b/>
        <w:bCs/>
        <w:sz w:val="36"/>
        <w:szCs w:val="36"/>
      </w:rPr>
      <w:ptab w:relativeTo="margin" w:alignment="center" w:leader="none"/>
    </w:r>
    <w:r>
      <w:rPr>
        <w:b/>
        <w:bCs/>
        <w:sz w:val="36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D0B"/>
    <w:multiLevelType w:val="hybridMultilevel"/>
    <w:tmpl w:val="9BF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96C"/>
    <w:multiLevelType w:val="hybridMultilevel"/>
    <w:tmpl w:val="605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84F"/>
    <w:multiLevelType w:val="hybridMultilevel"/>
    <w:tmpl w:val="779C34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B"/>
    <w:rsid w:val="00053A0B"/>
    <w:rsid w:val="000A1678"/>
    <w:rsid w:val="000A73BD"/>
    <w:rsid w:val="000B1BA7"/>
    <w:rsid w:val="000D28EF"/>
    <w:rsid w:val="000D37D8"/>
    <w:rsid w:val="0010395F"/>
    <w:rsid w:val="00110B10"/>
    <w:rsid w:val="00111AAA"/>
    <w:rsid w:val="00124E1D"/>
    <w:rsid w:val="00132E41"/>
    <w:rsid w:val="00172155"/>
    <w:rsid w:val="00183564"/>
    <w:rsid w:val="001E4C8D"/>
    <w:rsid w:val="001F1A06"/>
    <w:rsid w:val="002B4FDB"/>
    <w:rsid w:val="00372A26"/>
    <w:rsid w:val="0037405B"/>
    <w:rsid w:val="003B38A7"/>
    <w:rsid w:val="003D1002"/>
    <w:rsid w:val="00415D03"/>
    <w:rsid w:val="004B6FDB"/>
    <w:rsid w:val="00540332"/>
    <w:rsid w:val="0057032F"/>
    <w:rsid w:val="005932B2"/>
    <w:rsid w:val="005A333B"/>
    <w:rsid w:val="005C4CD0"/>
    <w:rsid w:val="005F7BD4"/>
    <w:rsid w:val="006109B7"/>
    <w:rsid w:val="00676A62"/>
    <w:rsid w:val="00756A82"/>
    <w:rsid w:val="00776FA9"/>
    <w:rsid w:val="007A35D4"/>
    <w:rsid w:val="008060B3"/>
    <w:rsid w:val="00843865"/>
    <w:rsid w:val="00874A88"/>
    <w:rsid w:val="008A3FA9"/>
    <w:rsid w:val="008D0817"/>
    <w:rsid w:val="00901616"/>
    <w:rsid w:val="00A74D86"/>
    <w:rsid w:val="00A91FE4"/>
    <w:rsid w:val="00AC0AB5"/>
    <w:rsid w:val="00AC4F19"/>
    <w:rsid w:val="00AD66D8"/>
    <w:rsid w:val="00AE2661"/>
    <w:rsid w:val="00B30334"/>
    <w:rsid w:val="00B36497"/>
    <w:rsid w:val="00B549AD"/>
    <w:rsid w:val="00C458D6"/>
    <w:rsid w:val="00C65466"/>
    <w:rsid w:val="00E05207"/>
    <w:rsid w:val="00E42C75"/>
    <w:rsid w:val="00EB7C15"/>
    <w:rsid w:val="00F21FFA"/>
    <w:rsid w:val="00F51714"/>
    <w:rsid w:val="00F63AE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5487"/>
  <w15:chartTrackingRefBased/>
  <w15:docId w15:val="{CCC1C93D-F149-44B6-9477-FBA951CD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5B"/>
  </w:style>
  <w:style w:type="paragraph" w:styleId="Footer">
    <w:name w:val="footer"/>
    <w:basedOn w:val="Normal"/>
    <w:link w:val="FooterChar"/>
    <w:uiPriority w:val="99"/>
    <w:unhideWhenUsed/>
    <w:rsid w:val="003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5B"/>
  </w:style>
  <w:style w:type="paragraph" w:styleId="ListParagraph">
    <w:name w:val="List Paragraph"/>
    <w:basedOn w:val="Normal"/>
    <w:uiPriority w:val="34"/>
    <w:qFormat/>
    <w:rsid w:val="00874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metropolitaname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ade Custo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Dugger</dc:creator>
  <cp:keywords/>
  <dc:description/>
  <cp:lastModifiedBy>Wade Dugger</cp:lastModifiedBy>
  <cp:revision>2</cp:revision>
  <dcterms:created xsi:type="dcterms:W3CDTF">2022-01-20T19:14:00Z</dcterms:created>
  <dcterms:modified xsi:type="dcterms:W3CDTF">2022-01-20T19:14:00Z</dcterms:modified>
</cp:coreProperties>
</file>